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4A70" w14:textId="3E94F42B" w:rsidR="00B9771C" w:rsidRDefault="00831C1B" w:rsidP="00831C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1C1B">
        <w:rPr>
          <w:rFonts w:ascii="Times New Roman" w:hAnsi="Times New Roman" w:cs="Times New Roman"/>
          <w:b/>
          <w:bCs/>
          <w:sz w:val="32"/>
          <w:szCs w:val="32"/>
        </w:rPr>
        <w:t>TRUYỆN: VUA CHÍCH CHOÈ</w:t>
      </w:r>
    </w:p>
    <w:p w14:paraId="46DE8473" w14:textId="77777777" w:rsidR="00831C1B" w:rsidRPr="00831C1B" w:rsidRDefault="00831C1B" w:rsidP="00831C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A1DA0" w14:textId="4E652AEC" w:rsidR="00831C1B" w:rsidRPr="00831C1B" w:rsidRDefault="00831C1B">
      <w:pPr>
        <w:rPr>
          <w:rFonts w:ascii="Times New Roman" w:hAnsi="Times New Roman" w:cs="Times New Roman"/>
          <w:sz w:val="28"/>
          <w:szCs w:val="28"/>
        </w:rPr>
      </w:pPr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Ở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vương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nọ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gái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xinh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cuồng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ngạo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mạn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Trong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rể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bất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ai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đủ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chê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béo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gầy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xấu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xí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chiếc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cằm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hơi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nhọn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chẳng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chích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chòe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khiến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kì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bực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rồi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khổ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Hai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chồng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ngôi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hát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ngôi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lụp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xụp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thấp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tè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kiếm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đan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sọt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quay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sợi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buôn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nồi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đĩa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cuối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bếp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nọ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hôn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lễ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bếp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nhảy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vị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vua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chích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chòe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xưa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nhạo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uốn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nắn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kiêu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ngạo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Công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khóc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nức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nở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Nàng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rồi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lễ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cưới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hạnh</w:t>
      </w:r>
      <w:proofErr w:type="spellEnd"/>
      <w:proofErr w:type="gram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831C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831C1B" w:rsidRPr="0083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1B"/>
    <w:rsid w:val="00831C1B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6FC0"/>
  <w15:chartTrackingRefBased/>
  <w15:docId w15:val="{BE3A6CE8-A36F-42B8-BF1F-804FB3E3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2024-04-20T07:51:00Z</dcterms:created>
  <dcterms:modified xsi:type="dcterms:W3CDTF">2024-04-20T07:52:00Z</dcterms:modified>
</cp:coreProperties>
</file>